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6F70" w14:textId="77777777" w:rsidR="00376E94" w:rsidRDefault="00376E94" w:rsidP="00376E94">
      <w:pPr>
        <w:pStyle w:val="Default"/>
      </w:pPr>
    </w:p>
    <w:p w14:paraId="1133E93E" w14:textId="324E4430" w:rsidR="00376E94" w:rsidRDefault="00376E94" w:rsidP="00376E94">
      <w:pPr>
        <w:pStyle w:val="Default"/>
        <w:rPr>
          <w:sz w:val="23"/>
          <w:szCs w:val="23"/>
        </w:rPr>
      </w:pPr>
      <w:r>
        <w:t xml:space="preserve"> </w:t>
      </w:r>
      <w:r>
        <w:tab/>
      </w:r>
      <w:r>
        <w:tab/>
      </w:r>
      <w:r>
        <w:tab/>
      </w:r>
      <w:r>
        <w:tab/>
      </w:r>
      <w:r>
        <w:tab/>
      </w:r>
      <w:r>
        <w:tab/>
      </w:r>
      <w:r>
        <w:tab/>
      </w:r>
      <w:r>
        <w:tab/>
      </w:r>
      <w:r>
        <w:tab/>
      </w:r>
      <w:r>
        <w:tab/>
      </w:r>
      <w:r>
        <w:rPr>
          <w:sz w:val="23"/>
          <w:szCs w:val="23"/>
        </w:rPr>
        <w:t xml:space="preserve">[insert date] </w:t>
      </w:r>
    </w:p>
    <w:p w14:paraId="46FBFA39" w14:textId="77777777" w:rsidR="00376E94" w:rsidRDefault="00376E94" w:rsidP="00376E94">
      <w:pPr>
        <w:pStyle w:val="Default"/>
        <w:jc w:val="center"/>
        <w:rPr>
          <w:b/>
          <w:bCs/>
          <w:sz w:val="23"/>
          <w:szCs w:val="23"/>
        </w:rPr>
      </w:pPr>
    </w:p>
    <w:p w14:paraId="662E984B" w14:textId="77777777" w:rsidR="00376E94" w:rsidRDefault="00376E94" w:rsidP="00376E94">
      <w:pPr>
        <w:pStyle w:val="Default"/>
        <w:jc w:val="center"/>
        <w:rPr>
          <w:b/>
          <w:bCs/>
          <w:sz w:val="23"/>
          <w:szCs w:val="23"/>
        </w:rPr>
      </w:pPr>
    </w:p>
    <w:p w14:paraId="6CFC8BBB" w14:textId="4BBB295C" w:rsidR="00376E94" w:rsidRDefault="00376E94" w:rsidP="00376E94">
      <w:pPr>
        <w:pStyle w:val="Default"/>
        <w:jc w:val="center"/>
        <w:rPr>
          <w:b/>
          <w:bCs/>
          <w:sz w:val="23"/>
          <w:szCs w:val="23"/>
        </w:rPr>
      </w:pPr>
      <w:r>
        <w:rPr>
          <w:b/>
          <w:bCs/>
          <w:sz w:val="23"/>
          <w:szCs w:val="23"/>
        </w:rPr>
        <w:t>STRICTLY CONFIDENTIAL</w:t>
      </w:r>
    </w:p>
    <w:p w14:paraId="0F87A2ED" w14:textId="6DDEFB00" w:rsidR="00376E94" w:rsidRDefault="00376E94" w:rsidP="00376E94">
      <w:pPr>
        <w:pStyle w:val="Default"/>
        <w:jc w:val="center"/>
        <w:rPr>
          <w:sz w:val="23"/>
          <w:szCs w:val="23"/>
        </w:rPr>
      </w:pPr>
    </w:p>
    <w:p w14:paraId="618228CD" w14:textId="1E50205E" w:rsidR="00376E94" w:rsidRDefault="00376E94" w:rsidP="00376E94">
      <w:pPr>
        <w:pStyle w:val="Default"/>
        <w:jc w:val="center"/>
        <w:rPr>
          <w:b/>
          <w:bCs/>
          <w:sz w:val="23"/>
          <w:szCs w:val="23"/>
        </w:rPr>
      </w:pPr>
      <w:r>
        <w:rPr>
          <w:b/>
          <w:bCs/>
          <w:sz w:val="23"/>
          <w:szCs w:val="23"/>
        </w:rPr>
        <w:t>Multi-Agency Risk Management Framework</w:t>
      </w:r>
    </w:p>
    <w:p w14:paraId="49BFA1B8" w14:textId="77777777" w:rsidR="00376E94" w:rsidRDefault="00376E94" w:rsidP="00376E94">
      <w:pPr>
        <w:pStyle w:val="Default"/>
        <w:rPr>
          <w:sz w:val="23"/>
          <w:szCs w:val="23"/>
        </w:rPr>
      </w:pPr>
    </w:p>
    <w:p w14:paraId="59641DFB" w14:textId="57ABF871" w:rsidR="00376E94" w:rsidRDefault="00376E94" w:rsidP="00376E94">
      <w:pPr>
        <w:pStyle w:val="Default"/>
        <w:rPr>
          <w:sz w:val="23"/>
          <w:szCs w:val="23"/>
        </w:rPr>
      </w:pPr>
      <w:r>
        <w:rPr>
          <w:sz w:val="23"/>
          <w:szCs w:val="23"/>
        </w:rPr>
        <w:t xml:space="preserve">Dear Colleague, </w:t>
      </w:r>
    </w:p>
    <w:p w14:paraId="7B66F6C4" w14:textId="77777777" w:rsidR="00376E94" w:rsidRDefault="00376E94" w:rsidP="00376E94">
      <w:pPr>
        <w:pStyle w:val="Default"/>
        <w:rPr>
          <w:sz w:val="23"/>
          <w:szCs w:val="23"/>
        </w:rPr>
      </w:pPr>
    </w:p>
    <w:p w14:paraId="70DF1A65" w14:textId="3815B6BD" w:rsidR="00376E94" w:rsidRDefault="00376E94" w:rsidP="00376E94">
      <w:pPr>
        <w:pStyle w:val="Default"/>
        <w:rPr>
          <w:b/>
          <w:bCs/>
          <w:sz w:val="23"/>
          <w:szCs w:val="23"/>
        </w:rPr>
      </w:pPr>
      <w:r>
        <w:rPr>
          <w:b/>
          <w:bCs/>
          <w:sz w:val="23"/>
          <w:szCs w:val="23"/>
        </w:rPr>
        <w:t xml:space="preserve">RE: SURNAME forename (D.O.B), address </w:t>
      </w:r>
    </w:p>
    <w:p w14:paraId="34103C1D" w14:textId="77777777" w:rsidR="00376E94" w:rsidRDefault="00376E94" w:rsidP="00376E94">
      <w:pPr>
        <w:pStyle w:val="Default"/>
        <w:rPr>
          <w:sz w:val="23"/>
          <w:szCs w:val="23"/>
        </w:rPr>
      </w:pPr>
    </w:p>
    <w:p w14:paraId="3A048A54" w14:textId="24956857" w:rsidR="00376E94" w:rsidRDefault="00376E94" w:rsidP="00376E94">
      <w:pPr>
        <w:pStyle w:val="Default"/>
        <w:rPr>
          <w:sz w:val="23"/>
          <w:szCs w:val="23"/>
        </w:rPr>
      </w:pPr>
      <w:r>
        <w:rPr>
          <w:sz w:val="23"/>
          <w:szCs w:val="23"/>
        </w:rPr>
        <w:t xml:space="preserve">You are invited to attend a Multi-Agency Risk Management Meeting regarding the </w:t>
      </w:r>
      <w:proofErr w:type="gramStart"/>
      <w:r>
        <w:rPr>
          <w:sz w:val="23"/>
          <w:szCs w:val="23"/>
        </w:rPr>
        <w:t>above named</w:t>
      </w:r>
      <w:proofErr w:type="gramEnd"/>
      <w:r>
        <w:rPr>
          <w:sz w:val="23"/>
          <w:szCs w:val="23"/>
        </w:rPr>
        <w:t xml:space="preserve"> service user, at [insert room and venue] on the [insert date] at [insert time]. </w:t>
      </w:r>
    </w:p>
    <w:p w14:paraId="12D08516" w14:textId="77777777" w:rsidR="00376E94" w:rsidRDefault="00376E94" w:rsidP="00376E94">
      <w:pPr>
        <w:pStyle w:val="Default"/>
        <w:rPr>
          <w:sz w:val="23"/>
          <w:szCs w:val="23"/>
        </w:rPr>
      </w:pPr>
    </w:p>
    <w:p w14:paraId="5B3B993F" w14:textId="648E484D" w:rsidR="00376E94" w:rsidRDefault="00376E94" w:rsidP="00376E94">
      <w:pPr>
        <w:pStyle w:val="Default"/>
        <w:rPr>
          <w:sz w:val="23"/>
          <w:szCs w:val="23"/>
        </w:rPr>
      </w:pPr>
      <w:r>
        <w:rPr>
          <w:sz w:val="23"/>
          <w:szCs w:val="23"/>
        </w:rPr>
        <w:t xml:space="preserve">The Risk Management Framework forms part of the Local Safeguarding Adult Board Policy and Procedures, and all agencies have made a commitment to attend and share relevant information under the 4LSAB Information sharing protocol. </w:t>
      </w:r>
    </w:p>
    <w:p w14:paraId="41788B5D" w14:textId="77777777" w:rsidR="00376E94" w:rsidRDefault="00376E94" w:rsidP="00376E94">
      <w:pPr>
        <w:pStyle w:val="Default"/>
        <w:rPr>
          <w:sz w:val="23"/>
          <w:szCs w:val="23"/>
        </w:rPr>
      </w:pPr>
    </w:p>
    <w:p w14:paraId="1872F2D6" w14:textId="48873D03" w:rsidR="00376E94" w:rsidRDefault="00376E94" w:rsidP="00376E94">
      <w:pPr>
        <w:pStyle w:val="Default"/>
        <w:rPr>
          <w:sz w:val="23"/>
          <w:szCs w:val="23"/>
        </w:rPr>
      </w:pPr>
      <w:r>
        <w:rPr>
          <w:sz w:val="23"/>
          <w:szCs w:val="23"/>
        </w:rPr>
        <w:t xml:space="preserve">The purpose of the meeting will be to consider the situation and clarify whether any further action can be taken, making any necessary recommendations to manage the adult’s risks proportionately and effectively. The meeting will consider the following matters: </w:t>
      </w:r>
    </w:p>
    <w:p w14:paraId="073C67D9" w14:textId="77777777" w:rsidR="00376E94" w:rsidRDefault="00376E94" w:rsidP="00376E94">
      <w:pPr>
        <w:pStyle w:val="Default"/>
        <w:rPr>
          <w:sz w:val="23"/>
          <w:szCs w:val="23"/>
        </w:rPr>
      </w:pPr>
    </w:p>
    <w:p w14:paraId="0CDAB344" w14:textId="77777777" w:rsidR="00376E94" w:rsidRDefault="00376E94" w:rsidP="00376E94">
      <w:pPr>
        <w:pStyle w:val="Default"/>
        <w:spacing w:after="115"/>
        <w:rPr>
          <w:sz w:val="23"/>
          <w:szCs w:val="23"/>
        </w:rPr>
      </w:pPr>
      <w:r>
        <w:rPr>
          <w:sz w:val="23"/>
          <w:szCs w:val="23"/>
        </w:rPr>
        <w:t xml:space="preserve">• Provide a summary of any care and support offered or in place </w:t>
      </w:r>
    </w:p>
    <w:p w14:paraId="3D1C0208" w14:textId="77777777" w:rsidR="00376E94" w:rsidRDefault="00376E94" w:rsidP="00376E94">
      <w:pPr>
        <w:pStyle w:val="Default"/>
        <w:spacing w:after="115"/>
        <w:rPr>
          <w:sz w:val="23"/>
          <w:szCs w:val="23"/>
        </w:rPr>
      </w:pPr>
      <w:r>
        <w:rPr>
          <w:sz w:val="23"/>
          <w:szCs w:val="23"/>
        </w:rPr>
        <w:t xml:space="preserve">• Outline of the nature of the concerns and risks to the adult and others </w:t>
      </w:r>
    </w:p>
    <w:p w14:paraId="7686CDEF" w14:textId="77777777" w:rsidR="00376E94" w:rsidRDefault="00376E94" w:rsidP="00376E94">
      <w:pPr>
        <w:pStyle w:val="Default"/>
        <w:spacing w:after="115"/>
        <w:rPr>
          <w:sz w:val="23"/>
          <w:szCs w:val="23"/>
        </w:rPr>
      </w:pPr>
      <w:r>
        <w:rPr>
          <w:sz w:val="23"/>
          <w:szCs w:val="23"/>
        </w:rPr>
        <w:t xml:space="preserve">• Consideration of the adult’s mental capacity </w:t>
      </w:r>
    </w:p>
    <w:p w14:paraId="2C9752A5" w14:textId="77777777" w:rsidR="00376E94" w:rsidRDefault="00376E94" w:rsidP="00376E94">
      <w:pPr>
        <w:pStyle w:val="Default"/>
        <w:spacing w:after="115"/>
        <w:rPr>
          <w:sz w:val="23"/>
          <w:szCs w:val="23"/>
        </w:rPr>
      </w:pPr>
      <w:r>
        <w:rPr>
          <w:sz w:val="23"/>
          <w:szCs w:val="23"/>
        </w:rPr>
        <w:t xml:space="preserve">• Produce a collaborative and holistic assessment of the risks </w:t>
      </w:r>
    </w:p>
    <w:p w14:paraId="444A517E" w14:textId="77777777" w:rsidR="00376E94" w:rsidRDefault="00376E94" w:rsidP="00376E94">
      <w:pPr>
        <w:pStyle w:val="Default"/>
        <w:spacing w:after="115"/>
        <w:rPr>
          <w:sz w:val="23"/>
          <w:szCs w:val="23"/>
        </w:rPr>
      </w:pPr>
      <w:r>
        <w:rPr>
          <w:sz w:val="23"/>
          <w:szCs w:val="23"/>
        </w:rPr>
        <w:t xml:space="preserve">• Identify any legal powers and remedies potentially available </w:t>
      </w:r>
    </w:p>
    <w:p w14:paraId="72252889" w14:textId="77777777" w:rsidR="00376E94" w:rsidRDefault="00376E94" w:rsidP="00376E94">
      <w:pPr>
        <w:pStyle w:val="Default"/>
        <w:spacing w:after="115"/>
        <w:rPr>
          <w:sz w:val="23"/>
          <w:szCs w:val="23"/>
        </w:rPr>
      </w:pPr>
      <w:r>
        <w:rPr>
          <w:sz w:val="23"/>
          <w:szCs w:val="23"/>
        </w:rPr>
        <w:t xml:space="preserve">• Agree who will act as lead coordinating professional for the process </w:t>
      </w:r>
    </w:p>
    <w:p w14:paraId="169100D7" w14:textId="77777777" w:rsidR="00376E94" w:rsidRDefault="00376E94" w:rsidP="00376E94">
      <w:pPr>
        <w:pStyle w:val="Default"/>
        <w:spacing w:after="115"/>
        <w:rPr>
          <w:sz w:val="23"/>
          <w:szCs w:val="23"/>
        </w:rPr>
      </w:pPr>
      <w:r>
        <w:rPr>
          <w:sz w:val="23"/>
          <w:szCs w:val="23"/>
        </w:rPr>
        <w:t xml:space="preserve">• Agree information sharing arrangements </w:t>
      </w:r>
    </w:p>
    <w:p w14:paraId="53D9EF54" w14:textId="77777777" w:rsidR="00376E94" w:rsidRDefault="00376E94" w:rsidP="00376E94">
      <w:pPr>
        <w:pStyle w:val="Default"/>
        <w:spacing w:after="115"/>
        <w:rPr>
          <w:sz w:val="23"/>
          <w:szCs w:val="23"/>
        </w:rPr>
      </w:pPr>
      <w:r>
        <w:rPr>
          <w:sz w:val="23"/>
          <w:szCs w:val="23"/>
        </w:rPr>
        <w:t xml:space="preserve">• Agree a contingency and an escalation plan </w:t>
      </w:r>
    </w:p>
    <w:p w14:paraId="6ABF3E55" w14:textId="77777777" w:rsidR="00376E94" w:rsidRDefault="00376E94" w:rsidP="00376E94">
      <w:pPr>
        <w:pStyle w:val="Default"/>
        <w:spacing w:after="115"/>
        <w:rPr>
          <w:sz w:val="23"/>
          <w:szCs w:val="23"/>
        </w:rPr>
      </w:pPr>
      <w:r>
        <w:rPr>
          <w:sz w:val="23"/>
          <w:szCs w:val="23"/>
        </w:rPr>
        <w:t xml:space="preserve">• Identify who is best placed to engage with the adult at risk </w:t>
      </w:r>
    </w:p>
    <w:p w14:paraId="45C73465" w14:textId="77777777" w:rsidR="00376E94" w:rsidRDefault="00376E94" w:rsidP="00376E94">
      <w:pPr>
        <w:pStyle w:val="Default"/>
        <w:spacing w:after="115"/>
        <w:rPr>
          <w:sz w:val="23"/>
          <w:szCs w:val="23"/>
        </w:rPr>
      </w:pPr>
      <w:r>
        <w:rPr>
          <w:sz w:val="23"/>
          <w:szCs w:val="23"/>
        </w:rPr>
        <w:t xml:space="preserve">• Consider how the adult will be involved and kept up to date </w:t>
      </w:r>
    </w:p>
    <w:p w14:paraId="0631E7A7" w14:textId="77777777" w:rsidR="00376E94" w:rsidRDefault="00376E94" w:rsidP="00376E94">
      <w:pPr>
        <w:pStyle w:val="Default"/>
        <w:spacing w:after="115"/>
        <w:rPr>
          <w:sz w:val="23"/>
          <w:szCs w:val="23"/>
        </w:rPr>
      </w:pPr>
      <w:r>
        <w:rPr>
          <w:sz w:val="23"/>
          <w:szCs w:val="23"/>
        </w:rPr>
        <w:t xml:space="preserve">• Agree who and how to engage with the adult and relationship building </w:t>
      </w:r>
    </w:p>
    <w:p w14:paraId="4390A6CB" w14:textId="77777777" w:rsidR="00376E94" w:rsidRDefault="00376E94" w:rsidP="00376E94">
      <w:pPr>
        <w:pStyle w:val="Default"/>
        <w:spacing w:after="115"/>
        <w:rPr>
          <w:sz w:val="23"/>
          <w:szCs w:val="23"/>
        </w:rPr>
      </w:pPr>
      <w:r>
        <w:rPr>
          <w:sz w:val="23"/>
          <w:szCs w:val="23"/>
        </w:rPr>
        <w:t xml:space="preserve">• Agree a SMART action plan, with timescales a named lead against each action </w:t>
      </w:r>
    </w:p>
    <w:p w14:paraId="1F5B8B45" w14:textId="77777777" w:rsidR="00376E94" w:rsidRDefault="00376E94" w:rsidP="00376E94">
      <w:pPr>
        <w:pStyle w:val="Default"/>
        <w:spacing w:after="115"/>
        <w:rPr>
          <w:sz w:val="23"/>
          <w:szCs w:val="23"/>
        </w:rPr>
      </w:pPr>
      <w:r>
        <w:rPr>
          <w:sz w:val="23"/>
          <w:szCs w:val="23"/>
        </w:rPr>
        <w:t xml:space="preserve">• Arrangements for on-going review and monitoring </w:t>
      </w:r>
      <w:bookmarkStart w:id="0" w:name="_GoBack"/>
      <w:bookmarkEnd w:id="0"/>
    </w:p>
    <w:p w14:paraId="15FAA186" w14:textId="77777777" w:rsidR="00376E94" w:rsidRDefault="00376E94" w:rsidP="00376E94">
      <w:pPr>
        <w:pStyle w:val="Default"/>
        <w:rPr>
          <w:sz w:val="23"/>
          <w:szCs w:val="23"/>
        </w:rPr>
      </w:pPr>
      <w:r>
        <w:rPr>
          <w:sz w:val="22"/>
          <w:szCs w:val="22"/>
        </w:rPr>
        <w:t xml:space="preserve">• </w:t>
      </w:r>
      <w:r>
        <w:rPr>
          <w:sz w:val="23"/>
          <w:szCs w:val="23"/>
        </w:rPr>
        <w:t xml:space="preserve">Arrangements for sharing the risk assessment with the adult </w:t>
      </w:r>
    </w:p>
    <w:p w14:paraId="4B1341C9" w14:textId="77777777" w:rsidR="00376E94" w:rsidRDefault="00376E94" w:rsidP="00376E94">
      <w:pPr>
        <w:pStyle w:val="Default"/>
        <w:rPr>
          <w:sz w:val="23"/>
          <w:szCs w:val="23"/>
        </w:rPr>
      </w:pPr>
    </w:p>
    <w:p w14:paraId="3CCF8706" w14:textId="33689572" w:rsidR="00376E94" w:rsidRDefault="00376E94" w:rsidP="00376E94">
      <w:pPr>
        <w:pStyle w:val="Default"/>
        <w:rPr>
          <w:sz w:val="23"/>
          <w:szCs w:val="23"/>
        </w:rPr>
      </w:pPr>
      <w:r>
        <w:rPr>
          <w:sz w:val="23"/>
          <w:szCs w:val="23"/>
        </w:rPr>
        <w:t>We request that this meeting is prioritised, however w</w:t>
      </w:r>
      <w:r>
        <w:rPr>
          <w:sz w:val="23"/>
          <w:szCs w:val="23"/>
        </w:rPr>
        <w:t xml:space="preserve">e </w:t>
      </w:r>
      <w:r>
        <w:rPr>
          <w:sz w:val="23"/>
          <w:szCs w:val="23"/>
        </w:rPr>
        <w:t xml:space="preserve">understand this is not always possible. If a deputy must be sent, they must be fully briefed on the individual before attending and have authority to make decisions. Please can you confirm your attendance as soon possible. </w:t>
      </w:r>
    </w:p>
    <w:p w14:paraId="4E3A174C" w14:textId="259C9321" w:rsidR="00376E94" w:rsidRDefault="00376E94" w:rsidP="00376E94">
      <w:pPr>
        <w:pStyle w:val="Default"/>
        <w:rPr>
          <w:sz w:val="23"/>
          <w:szCs w:val="23"/>
        </w:rPr>
      </w:pPr>
    </w:p>
    <w:p w14:paraId="09F4CF75" w14:textId="77777777" w:rsidR="00376E94" w:rsidRDefault="00376E94" w:rsidP="00376E94">
      <w:pPr>
        <w:pStyle w:val="Default"/>
        <w:rPr>
          <w:sz w:val="23"/>
          <w:szCs w:val="23"/>
        </w:rPr>
      </w:pPr>
    </w:p>
    <w:p w14:paraId="007BC434" w14:textId="77777777" w:rsidR="00376E94" w:rsidRDefault="00376E94" w:rsidP="00376E94">
      <w:pPr>
        <w:pStyle w:val="Default"/>
        <w:rPr>
          <w:sz w:val="23"/>
          <w:szCs w:val="23"/>
        </w:rPr>
      </w:pPr>
      <w:r>
        <w:rPr>
          <w:sz w:val="23"/>
          <w:szCs w:val="23"/>
        </w:rPr>
        <w:t xml:space="preserve">Yours sincerely, </w:t>
      </w:r>
    </w:p>
    <w:p w14:paraId="2722BC42" w14:textId="77777777" w:rsidR="003356EC" w:rsidRDefault="00376E94" w:rsidP="00376E94">
      <w:r>
        <w:rPr>
          <w:sz w:val="23"/>
          <w:szCs w:val="23"/>
        </w:rPr>
        <w:t>[INSERT NAME &amp; TITLE]</w:t>
      </w:r>
    </w:p>
    <w:sectPr w:rsidR="003356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21DA" w14:textId="77777777" w:rsidR="00376E94" w:rsidRDefault="00376E94" w:rsidP="00376E94">
      <w:pPr>
        <w:spacing w:after="0" w:line="240" w:lineRule="auto"/>
      </w:pPr>
      <w:r>
        <w:separator/>
      </w:r>
    </w:p>
  </w:endnote>
  <w:endnote w:type="continuationSeparator" w:id="0">
    <w:p w14:paraId="476AF7CE" w14:textId="77777777" w:rsidR="00376E94" w:rsidRDefault="00376E94" w:rsidP="0037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1741" w14:textId="77777777" w:rsidR="00376E94" w:rsidRDefault="00376E94" w:rsidP="00376E94">
      <w:pPr>
        <w:spacing w:after="0" w:line="240" w:lineRule="auto"/>
      </w:pPr>
      <w:r>
        <w:separator/>
      </w:r>
    </w:p>
  </w:footnote>
  <w:footnote w:type="continuationSeparator" w:id="0">
    <w:p w14:paraId="3451B511" w14:textId="77777777" w:rsidR="00376E94" w:rsidRDefault="00376E94" w:rsidP="00376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50FA02"/>
    <w:multiLevelType w:val="hybridMultilevel"/>
    <w:tmpl w:val="2AC0C4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94"/>
    <w:rsid w:val="003356EC"/>
    <w:rsid w:val="0037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631BA"/>
  <w15:chartTrackingRefBased/>
  <w15:docId w15:val="{8DDE0208-D9D6-4C48-9642-39CCA286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E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Sarah</dc:creator>
  <cp:keywords/>
  <dc:description/>
  <cp:lastModifiedBy>Cooke, Sarah</cp:lastModifiedBy>
  <cp:revision>1</cp:revision>
  <dcterms:created xsi:type="dcterms:W3CDTF">2021-03-09T12:29:00Z</dcterms:created>
  <dcterms:modified xsi:type="dcterms:W3CDTF">2021-03-09T12:34:00Z</dcterms:modified>
</cp:coreProperties>
</file>